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526"/>
        <w:gridCol w:w="998"/>
        <w:gridCol w:w="547"/>
        <w:gridCol w:w="2365"/>
        <w:gridCol w:w="811"/>
        <w:gridCol w:w="788"/>
        <w:gridCol w:w="402"/>
        <w:gridCol w:w="255"/>
        <w:gridCol w:w="788"/>
        <w:gridCol w:w="1576"/>
      </w:tblGrid>
      <w:tr w:rsidR="000864C5" w:rsidRPr="00B56BFA" w14:paraId="65AE5AC9" w14:textId="77777777" w:rsidTr="00177E6F">
        <w:trPr>
          <w:cantSplit/>
          <w:trHeight w:hRule="exact" w:val="4993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6B8DA" w14:textId="77777777" w:rsidR="000864C5" w:rsidRPr="00B56BFA" w:rsidRDefault="000864C5" w:rsidP="008A0682">
            <w:pPr>
              <w:jc w:val="center"/>
              <w:rPr>
                <w:b/>
                <w:bCs/>
                <w:sz w:val="32"/>
              </w:rPr>
            </w:pPr>
          </w:p>
        </w:tc>
      </w:tr>
      <w:tr w:rsidR="000864C5" w:rsidRPr="00B56BFA" w14:paraId="6A477ED2" w14:textId="77777777" w:rsidTr="00177E6F">
        <w:trPr>
          <w:cantSplit/>
          <w:trHeight w:val="336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4954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071E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0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B714" w14:textId="77777777" w:rsidR="000864C5" w:rsidRPr="00B56BFA" w:rsidRDefault="000864C5" w:rsidP="008A0682">
            <w:pPr>
              <w:spacing w:before="40"/>
              <w:rPr>
                <w:sz w:val="16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686A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E6E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9D71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EA9E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</w:tr>
      <w:tr w:rsidR="000864C5" w:rsidRPr="00B56BFA" w14:paraId="7F97C5E3" w14:textId="77777777" w:rsidTr="00177E6F">
        <w:trPr>
          <w:cantSplit/>
          <w:trHeight w:val="336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2CCF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D7F7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0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059B" w14:textId="77777777" w:rsidR="000864C5" w:rsidRPr="00B56BFA" w:rsidRDefault="000864C5" w:rsidP="008A0682">
            <w:pPr>
              <w:spacing w:before="40"/>
              <w:rPr>
                <w:sz w:val="16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F436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7A7B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A9BC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5E19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</w:tr>
      <w:tr w:rsidR="000864C5" w:rsidRPr="00B56BFA" w14:paraId="660E8389" w14:textId="77777777" w:rsidTr="00177E6F">
        <w:trPr>
          <w:cantSplit/>
          <w:trHeight w:val="336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8960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2814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0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5904" w14:textId="77777777" w:rsidR="000864C5" w:rsidRPr="00B56BFA" w:rsidRDefault="000864C5" w:rsidP="008A0682">
            <w:pPr>
              <w:spacing w:before="40"/>
              <w:rPr>
                <w:sz w:val="16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A873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0DE2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6EBA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D2FF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</w:tr>
      <w:tr w:rsidR="000864C5" w:rsidRPr="00B56BFA" w14:paraId="5E5A204E" w14:textId="77777777" w:rsidTr="00177E6F">
        <w:trPr>
          <w:cantSplit/>
          <w:trHeight w:val="336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0532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349F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0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68FD" w14:textId="77777777" w:rsidR="000864C5" w:rsidRPr="00B56BFA" w:rsidRDefault="000864C5" w:rsidP="008A0682">
            <w:pPr>
              <w:spacing w:before="40"/>
              <w:rPr>
                <w:sz w:val="16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98B6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6B83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61EC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72B2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</w:tr>
      <w:tr w:rsidR="000864C5" w:rsidRPr="00B56BFA" w14:paraId="65F53D7D" w14:textId="77777777" w:rsidTr="00177E6F">
        <w:trPr>
          <w:cantSplit/>
          <w:trHeight w:val="336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441A" w14:textId="5CDA0875" w:rsidR="000864C5" w:rsidRPr="00B56BFA" w:rsidRDefault="00177E6F" w:rsidP="008A068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 w:rsidR="000864C5" w:rsidRPr="00B56BFA">
              <w:rPr>
                <w:sz w:val="16"/>
              </w:rPr>
              <w:fldChar w:fldCharType="begin"/>
            </w:r>
            <w:r w:rsidR="000864C5" w:rsidRPr="00B56BFA">
              <w:rPr>
                <w:sz w:val="16"/>
              </w:rPr>
              <w:instrText xml:space="preserve"> DOCVARIABLE  REVISION  \* MERGEFORMAT </w:instrText>
            </w:r>
            <w:r w:rsidR="000864C5" w:rsidRPr="00B56BFA">
              <w:rPr>
                <w:sz w:val="16"/>
              </w:rPr>
              <w:fldChar w:fldCharType="end"/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6547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20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0160" w14:textId="77777777" w:rsidR="000864C5" w:rsidRPr="00B56BFA" w:rsidRDefault="000864C5" w:rsidP="008A0682">
            <w:pPr>
              <w:spacing w:before="40"/>
              <w:rPr>
                <w:sz w:val="16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9CA3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EE1B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7A4B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6C15" w14:textId="77777777" w:rsidR="000864C5" w:rsidRPr="00B56BFA" w:rsidRDefault="000864C5" w:rsidP="008A0682">
            <w:pPr>
              <w:spacing w:before="40"/>
              <w:jc w:val="center"/>
              <w:rPr>
                <w:sz w:val="16"/>
              </w:rPr>
            </w:pPr>
          </w:p>
        </w:tc>
      </w:tr>
      <w:tr w:rsidR="000864C5" w:rsidRPr="009D2764" w14:paraId="3A822F1B" w14:textId="77777777" w:rsidTr="00177E6F">
        <w:trPr>
          <w:cantSplit/>
          <w:trHeight w:val="336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D8C7" w14:textId="77777777" w:rsidR="000864C5" w:rsidRPr="001216DD" w:rsidRDefault="000864C5" w:rsidP="008A0682">
            <w:pPr>
              <w:jc w:val="center"/>
              <w:rPr>
                <w:sz w:val="14"/>
              </w:rPr>
            </w:pPr>
            <w:r w:rsidRPr="001216DD">
              <w:rPr>
                <w:sz w:val="14"/>
              </w:rPr>
              <w:t>Rev.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0124" w14:textId="77777777" w:rsidR="000864C5" w:rsidRPr="001216DD" w:rsidRDefault="000864C5" w:rsidP="008A0682">
            <w:pPr>
              <w:jc w:val="center"/>
              <w:rPr>
                <w:sz w:val="14"/>
              </w:rPr>
            </w:pPr>
            <w:r w:rsidRPr="001216DD">
              <w:rPr>
                <w:sz w:val="14"/>
              </w:rPr>
              <w:t>Utgitt dato</w:t>
            </w:r>
          </w:p>
        </w:tc>
        <w:tc>
          <w:tcPr>
            <w:tcW w:w="20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9A6B" w14:textId="77777777" w:rsidR="000864C5" w:rsidRPr="001216DD" w:rsidRDefault="000864C5" w:rsidP="008A0682">
            <w:pPr>
              <w:jc w:val="center"/>
              <w:rPr>
                <w:sz w:val="14"/>
              </w:rPr>
            </w:pPr>
            <w:r w:rsidRPr="001216DD">
              <w:rPr>
                <w:sz w:val="14"/>
              </w:rPr>
              <w:t>Beskrivelse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DAA2" w14:textId="77777777" w:rsidR="000864C5" w:rsidRPr="001216DD" w:rsidRDefault="000864C5" w:rsidP="008A0682">
            <w:pPr>
              <w:jc w:val="center"/>
              <w:rPr>
                <w:sz w:val="14"/>
              </w:rPr>
            </w:pPr>
            <w:r w:rsidRPr="001216DD">
              <w:rPr>
                <w:sz w:val="14"/>
              </w:rPr>
              <w:t>Utført av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3192" w14:textId="77777777" w:rsidR="000864C5" w:rsidRPr="001216DD" w:rsidRDefault="000864C5" w:rsidP="008A0682">
            <w:pPr>
              <w:jc w:val="center"/>
              <w:rPr>
                <w:sz w:val="14"/>
              </w:rPr>
            </w:pPr>
            <w:r w:rsidRPr="001216DD">
              <w:rPr>
                <w:sz w:val="14"/>
              </w:rPr>
              <w:t>Sjekket av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9B22" w14:textId="77777777" w:rsidR="000864C5" w:rsidRPr="001216DD" w:rsidRDefault="000864C5" w:rsidP="008A0682">
            <w:pPr>
              <w:jc w:val="center"/>
              <w:rPr>
                <w:sz w:val="14"/>
              </w:rPr>
            </w:pPr>
            <w:r>
              <w:rPr>
                <w:sz w:val="14"/>
              </w:rPr>
              <w:t>Godkjent av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A76F" w14:textId="0E6C6A6E" w:rsidR="000864C5" w:rsidRPr="001216DD" w:rsidRDefault="000864C5" w:rsidP="008A0682">
            <w:pPr>
              <w:jc w:val="center"/>
              <w:rPr>
                <w:sz w:val="14"/>
              </w:rPr>
            </w:pPr>
          </w:p>
        </w:tc>
      </w:tr>
      <w:tr w:rsidR="000864C5" w:rsidRPr="001216DD" w14:paraId="6B315B19" w14:textId="77777777" w:rsidTr="00177E6F">
        <w:trPr>
          <w:cantSplit/>
          <w:trHeight w:val="940"/>
        </w:trPr>
        <w:tc>
          <w:tcPr>
            <w:tcW w:w="24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55FA39" w14:textId="77777777" w:rsidR="000864C5" w:rsidRPr="001216DD" w:rsidRDefault="000864C5" w:rsidP="008A0682">
            <w:pPr>
              <w:jc w:val="center"/>
            </w:pPr>
            <w:r w:rsidRPr="001216DD">
              <w:rPr>
                <w:noProof/>
                <w:lang w:val="en-US"/>
              </w:rPr>
              <w:drawing>
                <wp:inline distT="0" distB="0" distL="0" distR="0" wp14:anchorId="4E32DDF7" wp14:editId="107A3063">
                  <wp:extent cx="1438275" cy="723900"/>
                  <wp:effectExtent l="0" t="0" r="9525" b="0"/>
                  <wp:docPr id="2" name="Picture 2" descr="Aibel_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bel_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2744" w14:textId="77777777" w:rsidR="000864C5" w:rsidRPr="001216DD" w:rsidRDefault="000864C5" w:rsidP="008A0682">
            <w:pPr>
              <w:tabs>
                <w:tab w:val="left" w:pos="424"/>
              </w:tabs>
              <w:spacing w:after="120"/>
              <w:rPr>
                <w:sz w:val="24"/>
              </w:rPr>
            </w:pPr>
          </w:p>
          <w:p w14:paraId="468804EA" w14:textId="77777777" w:rsidR="000864C5" w:rsidRPr="001216DD" w:rsidRDefault="000864C5" w:rsidP="008A0682">
            <w:pPr>
              <w:pStyle w:val="DefaultText"/>
              <w:tabs>
                <w:tab w:val="left" w:pos="424"/>
              </w:tabs>
              <w:autoSpaceDE/>
              <w:autoSpaceDN/>
              <w:adjustRightInd/>
              <w:spacing w:after="120"/>
              <w:rPr>
                <w:rFonts w:ascii="Arial" w:hAnsi="Arial"/>
                <w:b/>
                <w:szCs w:val="20"/>
                <w:lang w:val="nb-NO"/>
              </w:rPr>
            </w:pPr>
            <w:r w:rsidRPr="001216DD">
              <w:rPr>
                <w:rFonts w:ascii="Arial" w:hAnsi="Arial"/>
                <w:b/>
                <w:szCs w:val="20"/>
                <w:lang w:val="nb-NO"/>
              </w:rPr>
              <w:t>Aibel AS</w:t>
            </w:r>
          </w:p>
        </w:tc>
      </w:tr>
      <w:tr w:rsidR="000864C5" w:rsidRPr="001216DD" w14:paraId="483D0E94" w14:textId="77777777" w:rsidTr="00177E6F">
        <w:trPr>
          <w:cantSplit/>
          <w:trHeight w:val="160"/>
        </w:trPr>
        <w:tc>
          <w:tcPr>
            <w:tcW w:w="2449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9C48BB8" w14:textId="77777777" w:rsidR="000864C5" w:rsidRPr="001216DD" w:rsidRDefault="000864C5" w:rsidP="008A0682">
            <w:pPr>
              <w:rPr>
                <w:sz w:val="14"/>
              </w:rPr>
            </w:pPr>
          </w:p>
        </w:tc>
        <w:tc>
          <w:tcPr>
            <w:tcW w:w="1246" w:type="pct"/>
            <w:gridSpan w:val="4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14:paraId="3430F3B3" w14:textId="77777777" w:rsidR="000864C5" w:rsidRPr="001216DD" w:rsidRDefault="000864C5" w:rsidP="008A0682">
            <w:pPr>
              <w:rPr>
                <w:sz w:val="14"/>
              </w:rPr>
            </w:pPr>
          </w:p>
        </w:tc>
        <w:tc>
          <w:tcPr>
            <w:tcW w:w="1305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5501FC68" w14:textId="4CB71226" w:rsidR="000864C5" w:rsidRPr="001216DD" w:rsidRDefault="000864C5" w:rsidP="008A0682">
            <w:pPr>
              <w:rPr>
                <w:sz w:val="14"/>
              </w:rPr>
            </w:pPr>
          </w:p>
        </w:tc>
      </w:tr>
      <w:tr w:rsidR="000864C5" w:rsidRPr="000864C5" w14:paraId="5BAF8CDC" w14:textId="77777777" w:rsidTr="00177E6F">
        <w:trPr>
          <w:cantSplit/>
          <w:trHeight w:val="687"/>
        </w:trPr>
        <w:tc>
          <w:tcPr>
            <w:tcW w:w="2449" w:type="pct"/>
            <w:gridSpan w:val="4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96513B6" w14:textId="77777777" w:rsidR="000864C5" w:rsidRPr="001216DD" w:rsidRDefault="000864C5" w:rsidP="008A0682">
            <w:pPr>
              <w:jc w:val="center"/>
              <w:rPr>
                <w:sz w:val="30"/>
              </w:rPr>
            </w:pPr>
          </w:p>
        </w:tc>
        <w:tc>
          <w:tcPr>
            <w:tcW w:w="1246" w:type="pct"/>
            <w:gridSpan w:val="4"/>
            <w:vMerge/>
            <w:tcBorders>
              <w:top w:val="nil"/>
              <w:bottom w:val="single" w:sz="6" w:space="0" w:color="auto"/>
            </w:tcBorders>
          </w:tcPr>
          <w:p w14:paraId="65B2260D" w14:textId="77777777" w:rsidR="000864C5" w:rsidRPr="001216DD" w:rsidRDefault="000864C5" w:rsidP="008A0682">
            <w:pPr>
              <w:jc w:val="center"/>
              <w:rPr>
                <w:sz w:val="30"/>
              </w:rPr>
            </w:pPr>
          </w:p>
        </w:tc>
        <w:tc>
          <w:tcPr>
            <w:tcW w:w="1305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E6AA101" w14:textId="40A057CC" w:rsidR="000864C5" w:rsidRPr="001A052A" w:rsidRDefault="000864C5" w:rsidP="008A0682">
            <w:pPr>
              <w:rPr>
                <w:sz w:val="20"/>
                <w:lang w:val="en-US"/>
              </w:rPr>
            </w:pPr>
          </w:p>
        </w:tc>
      </w:tr>
      <w:tr w:rsidR="000864C5" w:rsidRPr="001216DD" w14:paraId="0D94C826" w14:textId="77777777" w:rsidTr="00177E6F">
        <w:trPr>
          <w:cantSplit/>
          <w:trHeight w:hRule="exact" w:val="200"/>
        </w:trPr>
        <w:tc>
          <w:tcPr>
            <w:tcW w:w="1143" w:type="pct"/>
            <w:gridSpan w:val="3"/>
            <w:tcBorders>
              <w:left w:val="single" w:sz="6" w:space="0" w:color="auto"/>
            </w:tcBorders>
          </w:tcPr>
          <w:p w14:paraId="78BBCA88" w14:textId="77777777" w:rsidR="000864C5" w:rsidRPr="001216DD" w:rsidRDefault="000864C5" w:rsidP="008A0682">
            <w:pPr>
              <w:rPr>
                <w:sz w:val="14"/>
              </w:rPr>
            </w:pPr>
            <w:proofErr w:type="spellStart"/>
            <w:r w:rsidRPr="001216DD">
              <w:rPr>
                <w:sz w:val="14"/>
              </w:rPr>
              <w:t>Prosjektnr</w:t>
            </w:r>
            <w:proofErr w:type="spellEnd"/>
            <w:r w:rsidRPr="001216DD">
              <w:rPr>
                <w:sz w:val="14"/>
              </w:rPr>
              <w:t>:</w:t>
            </w:r>
          </w:p>
        </w:tc>
        <w:tc>
          <w:tcPr>
            <w:tcW w:w="3857" w:type="pct"/>
            <w:gridSpan w:val="7"/>
            <w:tcBorders>
              <w:left w:val="nil"/>
              <w:right w:val="single" w:sz="6" w:space="0" w:color="auto"/>
            </w:tcBorders>
          </w:tcPr>
          <w:p w14:paraId="5755B1D9" w14:textId="77777777" w:rsidR="000864C5" w:rsidRPr="001216DD" w:rsidRDefault="000864C5" w:rsidP="008A0682">
            <w:pPr>
              <w:rPr>
                <w:sz w:val="14"/>
              </w:rPr>
            </w:pPr>
            <w:r w:rsidRPr="001216DD">
              <w:rPr>
                <w:sz w:val="14"/>
              </w:rPr>
              <w:t>Prosjekttittel:</w:t>
            </w:r>
          </w:p>
        </w:tc>
      </w:tr>
      <w:tr w:rsidR="000864C5" w:rsidRPr="00D6017D" w14:paraId="343E0303" w14:textId="77777777" w:rsidTr="00177E6F">
        <w:trPr>
          <w:cantSplit/>
          <w:trHeight w:val="360"/>
        </w:trPr>
        <w:tc>
          <w:tcPr>
            <w:tcW w:w="1143" w:type="pct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FCF0604" w14:textId="2D3D7400" w:rsidR="000864C5" w:rsidRPr="001A052A" w:rsidRDefault="000864C5" w:rsidP="008A0682">
            <w:pPr>
              <w:jc w:val="center"/>
              <w:rPr>
                <w:sz w:val="20"/>
                <w:lang w:val="en-US"/>
              </w:rPr>
            </w:pPr>
            <w:r w:rsidRPr="001216DD">
              <w:rPr>
                <w:sz w:val="20"/>
              </w:rPr>
              <w:fldChar w:fldCharType="begin"/>
            </w:r>
            <w:r w:rsidRPr="001A052A">
              <w:rPr>
                <w:sz w:val="20"/>
                <w:lang w:val="en-US"/>
              </w:rPr>
              <w:instrText xml:space="preserve"> DOCVARIABLE  PROJECT  \* MERGEFORMAT </w:instrText>
            </w:r>
            <w:r w:rsidRPr="001216DD">
              <w:rPr>
                <w:sz w:val="20"/>
              </w:rPr>
              <w:fldChar w:fldCharType="end"/>
            </w:r>
          </w:p>
        </w:tc>
        <w:tc>
          <w:tcPr>
            <w:tcW w:w="3857" w:type="pct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26815F" w14:textId="77777777" w:rsidR="000864C5" w:rsidRPr="001A052A" w:rsidRDefault="00B5021B" w:rsidP="008A0682">
            <w:pPr>
              <w:rPr>
                <w:lang w:val="en-US"/>
              </w:rPr>
            </w:pPr>
            <w:sdt>
              <w:sdtPr>
                <w:tag w:val="PRO_NAME"/>
                <w:id w:val="1199818268"/>
                <w:placeholder>
                  <w:docPart w:val="645AC857DA9242909D319A10CD927091"/>
                </w:placeholder>
                <w:showingPlcHdr/>
                <w:dataBinding w:prefixMappings="xmlns:ns0='http://software-innovation/documentproduction'" w:xpath="/ns0:customXmlPart/ns0:view[1]/ns0:fields[1]/ns0:field[3]" w:storeItemID="{822B0433-E6DA-44CD-936B-0ECA06381E29}"/>
                <w:text/>
              </w:sdtPr>
              <w:sdtEndPr/>
              <w:sdtContent>
                <w:r w:rsidR="000864C5" w:rsidRPr="000864C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0864C5" w:rsidRPr="001216DD">
              <w:fldChar w:fldCharType="begin"/>
            </w:r>
            <w:r w:rsidR="000864C5" w:rsidRPr="001A052A">
              <w:rPr>
                <w:lang w:val="en-US"/>
              </w:rPr>
              <w:instrText xml:space="preserve"> DOCVARIABLE  PRO_NAME  \* MERGEFORMAT </w:instrText>
            </w:r>
            <w:r w:rsidR="000864C5" w:rsidRPr="001216DD">
              <w:fldChar w:fldCharType="end"/>
            </w:r>
          </w:p>
        </w:tc>
      </w:tr>
      <w:tr w:rsidR="000864C5" w:rsidRPr="001216DD" w14:paraId="2561055F" w14:textId="77777777" w:rsidTr="00177E6F">
        <w:trPr>
          <w:cantSplit/>
          <w:trHeight w:hRule="exact" w:val="200"/>
        </w:trPr>
        <w:tc>
          <w:tcPr>
            <w:tcW w:w="1143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A065A56" w14:textId="77777777" w:rsidR="000864C5" w:rsidRPr="001216DD" w:rsidRDefault="000864C5" w:rsidP="008A0682">
            <w:pPr>
              <w:rPr>
                <w:sz w:val="14"/>
              </w:rPr>
            </w:pPr>
            <w:r w:rsidRPr="001216DD">
              <w:rPr>
                <w:sz w:val="14"/>
              </w:rPr>
              <w:t>Do</w:t>
            </w:r>
            <w:r>
              <w:rPr>
                <w:sz w:val="14"/>
              </w:rPr>
              <w:t>k</w:t>
            </w:r>
            <w:r w:rsidRPr="001216DD">
              <w:rPr>
                <w:sz w:val="14"/>
              </w:rPr>
              <w:t>umenttype:</w:t>
            </w:r>
          </w:p>
        </w:tc>
        <w:tc>
          <w:tcPr>
            <w:tcW w:w="1754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C483AF" w14:textId="77777777" w:rsidR="000864C5" w:rsidRPr="001216DD" w:rsidRDefault="000864C5" w:rsidP="008A0682">
            <w:pPr>
              <w:rPr>
                <w:sz w:val="14"/>
              </w:rPr>
            </w:pPr>
            <w:r w:rsidRPr="001216DD">
              <w:rPr>
                <w:sz w:val="14"/>
              </w:rPr>
              <w:t>Area:</w:t>
            </w:r>
          </w:p>
        </w:tc>
        <w:tc>
          <w:tcPr>
            <w:tcW w:w="2103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3DFCC6BD" w14:textId="77777777" w:rsidR="000864C5" w:rsidRPr="001216DD" w:rsidRDefault="000864C5" w:rsidP="008A0682">
            <w:pPr>
              <w:rPr>
                <w:sz w:val="14"/>
              </w:rPr>
            </w:pPr>
            <w:r w:rsidRPr="001216DD">
              <w:rPr>
                <w:sz w:val="14"/>
              </w:rPr>
              <w:t>System:</w:t>
            </w:r>
          </w:p>
        </w:tc>
      </w:tr>
      <w:tr w:rsidR="000864C5" w:rsidRPr="00D6017D" w14:paraId="79173323" w14:textId="77777777" w:rsidTr="00177E6F">
        <w:trPr>
          <w:cantSplit/>
          <w:trHeight w:val="360"/>
        </w:trPr>
        <w:tc>
          <w:tcPr>
            <w:tcW w:w="1143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17D6A5" w14:textId="77777777" w:rsidR="000864C5" w:rsidRPr="001A052A" w:rsidRDefault="00B5021B" w:rsidP="008A0682">
            <w:pPr>
              <w:jc w:val="center"/>
              <w:rPr>
                <w:sz w:val="20"/>
                <w:lang w:val="en-US"/>
              </w:rPr>
            </w:pPr>
            <w:sdt>
              <w:sdtPr>
                <w:rPr>
                  <w:sz w:val="20"/>
                </w:rPr>
                <w:tag w:val="DOC_TYPE"/>
                <w:id w:val="-1970818847"/>
                <w:placeholder>
                  <w:docPart w:val="C9F196ADD6E640048D0DCBFC75D28907"/>
                </w:placeholder>
                <w:dataBinding w:prefixMappings="xmlns:ns0='http://software-innovation/documentproduction'" w:xpath="/ns0:customXmlPart/ns0:view[1]/ns0:fields[1]/ns0:field[4]" w:storeItemID="{822B0433-E6DA-44CD-936B-0ECA06381E29}"/>
                <w:text/>
              </w:sdtPr>
              <w:sdtEndPr/>
              <w:sdtContent>
                <w:r w:rsidR="000864C5">
                  <w:rPr>
                    <w:sz w:val="20"/>
                  </w:rPr>
                  <w:t>15</w:t>
                </w:r>
              </w:sdtContent>
            </w:sdt>
            <w:r w:rsidR="000864C5" w:rsidRPr="001216DD">
              <w:rPr>
                <w:sz w:val="20"/>
              </w:rPr>
              <w:fldChar w:fldCharType="begin"/>
            </w:r>
            <w:r w:rsidR="000864C5" w:rsidRPr="001A052A">
              <w:rPr>
                <w:sz w:val="20"/>
                <w:lang w:val="en-US"/>
              </w:rPr>
              <w:instrText xml:space="preserve"> DOCVARIABLE  DOC_TYPE  \* MERGEFORMAT </w:instrText>
            </w:r>
            <w:r w:rsidR="000864C5" w:rsidRPr="001216DD">
              <w:rPr>
                <w:sz w:val="20"/>
              </w:rPr>
              <w:fldChar w:fldCharType="end"/>
            </w:r>
          </w:p>
        </w:tc>
        <w:tc>
          <w:tcPr>
            <w:tcW w:w="1754" w:type="pct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23635" w14:textId="77777777" w:rsidR="000864C5" w:rsidRPr="001A052A" w:rsidRDefault="00B5021B" w:rsidP="008A0682">
            <w:pPr>
              <w:jc w:val="center"/>
              <w:rPr>
                <w:sz w:val="20"/>
                <w:lang w:val="en-US"/>
              </w:rPr>
            </w:pPr>
            <w:sdt>
              <w:sdtPr>
                <w:rPr>
                  <w:sz w:val="20"/>
                </w:rPr>
                <w:tag w:val="AREA"/>
                <w:id w:val="69549622"/>
                <w:placeholder>
                  <w:docPart w:val="8D72CA5497524850A2256536FAE0BF7A"/>
                </w:placeholder>
                <w:showingPlcHdr/>
                <w:dataBinding w:prefixMappings="xmlns:ns0='http://software-innovation/documentproduction'" w:xpath="/ns0:customXmlPart/ns0:view[1]/ns0:fields[1]/ns0:field[5]" w:storeItemID="{822B0433-E6DA-44CD-936B-0ECA06381E29}"/>
                <w:text/>
              </w:sdtPr>
              <w:sdtEndPr/>
              <w:sdtContent>
                <w:r w:rsidR="000864C5" w:rsidRPr="000864C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0864C5" w:rsidRPr="001216DD">
              <w:rPr>
                <w:sz w:val="20"/>
              </w:rPr>
              <w:fldChar w:fldCharType="begin"/>
            </w:r>
            <w:r w:rsidR="000864C5" w:rsidRPr="001A052A">
              <w:rPr>
                <w:sz w:val="20"/>
                <w:lang w:val="en-US"/>
              </w:rPr>
              <w:instrText xml:space="preserve"> DOCVARIABLE  AREA  \* MERGEFORMAT </w:instrText>
            </w:r>
            <w:r w:rsidR="000864C5" w:rsidRPr="001216DD">
              <w:rPr>
                <w:sz w:val="20"/>
              </w:rPr>
              <w:fldChar w:fldCharType="end"/>
            </w:r>
          </w:p>
        </w:tc>
        <w:tc>
          <w:tcPr>
            <w:tcW w:w="2103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3666EC" w14:textId="77777777" w:rsidR="000864C5" w:rsidRPr="001A052A" w:rsidRDefault="00B5021B" w:rsidP="008A0682">
            <w:pPr>
              <w:jc w:val="center"/>
              <w:rPr>
                <w:sz w:val="20"/>
                <w:lang w:val="en-US"/>
              </w:rPr>
            </w:pPr>
            <w:sdt>
              <w:sdtPr>
                <w:rPr>
                  <w:sz w:val="20"/>
                </w:rPr>
                <w:tag w:val="SYSTEM"/>
                <w:id w:val="-115066680"/>
                <w:placeholder>
                  <w:docPart w:val="FE8CD39940E84B22A773758C68C641BD"/>
                </w:placeholder>
                <w:showingPlcHdr/>
                <w:dataBinding w:prefixMappings="xmlns:ns0='http://software-innovation/documentproduction'" w:xpath="/ns0:customXmlPart/ns0:view[1]/ns0:fields[1]/ns0:field[6]" w:storeItemID="{822B0433-E6DA-44CD-936B-0ECA06381E29}"/>
                <w:text/>
              </w:sdtPr>
              <w:sdtEndPr/>
              <w:sdtContent>
                <w:r w:rsidR="000864C5" w:rsidRPr="000864C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  <w:r w:rsidR="000864C5" w:rsidRPr="001216DD">
              <w:rPr>
                <w:sz w:val="20"/>
              </w:rPr>
              <w:fldChar w:fldCharType="begin"/>
            </w:r>
            <w:r w:rsidR="000864C5" w:rsidRPr="001A052A">
              <w:rPr>
                <w:sz w:val="20"/>
                <w:lang w:val="en-US"/>
              </w:rPr>
              <w:instrText xml:space="preserve"> DOCVARIABLE  SYSTEM  \* MERGEFORMAT </w:instrText>
            </w:r>
            <w:r w:rsidR="000864C5" w:rsidRPr="001216DD">
              <w:rPr>
                <w:sz w:val="20"/>
              </w:rPr>
              <w:fldChar w:fldCharType="end"/>
            </w:r>
          </w:p>
        </w:tc>
      </w:tr>
      <w:tr w:rsidR="000864C5" w:rsidRPr="00D6017D" w14:paraId="677AF330" w14:textId="77777777" w:rsidTr="00177E6F">
        <w:trPr>
          <w:cantSplit/>
          <w:trHeight w:val="140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0A11C9E4" w14:textId="77777777" w:rsidR="000864C5" w:rsidRPr="001A052A" w:rsidRDefault="000864C5" w:rsidP="008A0682">
            <w:pPr>
              <w:rPr>
                <w:sz w:val="14"/>
                <w:lang w:val="en-US"/>
              </w:rPr>
            </w:pPr>
          </w:p>
        </w:tc>
      </w:tr>
      <w:tr w:rsidR="000864C5" w:rsidRPr="001216DD" w14:paraId="3EA34BF0" w14:textId="77777777" w:rsidTr="00177E6F">
        <w:trPr>
          <w:cantSplit/>
          <w:trHeight w:hRule="exact" w:val="200"/>
        </w:trPr>
        <w:tc>
          <w:tcPr>
            <w:tcW w:w="5000" w:type="pct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72D05D97" w14:textId="77777777" w:rsidR="000864C5" w:rsidRPr="001216DD" w:rsidRDefault="000864C5" w:rsidP="008A0682">
            <w:pPr>
              <w:rPr>
                <w:sz w:val="14"/>
              </w:rPr>
            </w:pPr>
            <w:r w:rsidRPr="001216DD">
              <w:rPr>
                <w:sz w:val="14"/>
              </w:rPr>
              <w:t>Dokumenttittel:</w:t>
            </w:r>
          </w:p>
        </w:tc>
      </w:tr>
      <w:tr w:rsidR="000864C5" w:rsidRPr="001216DD" w14:paraId="19077E46" w14:textId="77777777" w:rsidTr="00177E6F">
        <w:trPr>
          <w:cantSplit/>
          <w:trHeight w:val="604"/>
        </w:trPr>
        <w:tc>
          <w:tcPr>
            <w:tcW w:w="5000" w:type="pct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17D79" w14:textId="4E7EC909" w:rsidR="000864C5" w:rsidRPr="001A052A" w:rsidRDefault="00177E6F" w:rsidP="00177E6F">
            <w:pPr>
              <w:jc w:val="center"/>
              <w:rPr>
                <w:lang w:val="en-US"/>
              </w:rPr>
            </w:pPr>
            <w:r w:rsidRPr="00177E6F">
              <w:rPr>
                <w:sz w:val="32"/>
                <w:szCs w:val="32"/>
              </w:rPr>
              <w:t>BRYGGEINSTRUKS</w:t>
            </w:r>
            <w:r w:rsidR="000864C5" w:rsidRPr="001216DD">
              <w:fldChar w:fldCharType="begin"/>
            </w:r>
            <w:r w:rsidR="000864C5" w:rsidRPr="001A052A">
              <w:rPr>
                <w:lang w:val="en-US"/>
              </w:rPr>
              <w:instrText xml:space="preserve"> DOCVARIABLE  TITLE  \* MERGEFORMAT </w:instrText>
            </w:r>
            <w:r w:rsidR="000864C5" w:rsidRPr="001216DD">
              <w:fldChar w:fldCharType="end"/>
            </w:r>
          </w:p>
        </w:tc>
      </w:tr>
      <w:tr w:rsidR="000864C5" w:rsidRPr="001216DD" w14:paraId="795606E7" w14:textId="77777777" w:rsidTr="00177E6F">
        <w:trPr>
          <w:cantSplit/>
        </w:trPr>
        <w:tc>
          <w:tcPr>
            <w:tcW w:w="3554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840BE2" w14:textId="77777777" w:rsidR="000864C5" w:rsidRPr="001216DD" w:rsidRDefault="000864C5" w:rsidP="008A0682">
            <w:pPr>
              <w:rPr>
                <w:sz w:val="14"/>
              </w:rPr>
            </w:pPr>
            <w:proofErr w:type="spellStart"/>
            <w:r w:rsidRPr="001216DD">
              <w:rPr>
                <w:sz w:val="14"/>
              </w:rPr>
              <w:t>Dokumentnr</w:t>
            </w:r>
            <w:proofErr w:type="spellEnd"/>
            <w:r w:rsidRPr="001216DD">
              <w:rPr>
                <w:sz w:val="14"/>
              </w:rPr>
              <w:t>.:</w:t>
            </w: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C8CFBF" w14:textId="77777777" w:rsidR="000864C5" w:rsidRPr="001216DD" w:rsidRDefault="000864C5" w:rsidP="008A0682">
            <w:pPr>
              <w:rPr>
                <w:sz w:val="14"/>
              </w:rPr>
            </w:pPr>
            <w:r w:rsidRPr="001216DD">
              <w:rPr>
                <w:sz w:val="14"/>
              </w:rPr>
              <w:t>Rev.: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D6826B" w14:textId="77777777" w:rsidR="000864C5" w:rsidRPr="001216DD" w:rsidRDefault="000864C5" w:rsidP="008A0682">
            <w:pPr>
              <w:rPr>
                <w:sz w:val="12"/>
              </w:rPr>
            </w:pPr>
            <w:r w:rsidRPr="001216DD">
              <w:rPr>
                <w:sz w:val="12"/>
              </w:rPr>
              <w:t>Sider:</w:t>
            </w:r>
          </w:p>
        </w:tc>
      </w:tr>
      <w:tr w:rsidR="000864C5" w:rsidRPr="001216DD" w14:paraId="3C6372AB" w14:textId="77777777" w:rsidTr="00177E6F">
        <w:trPr>
          <w:cantSplit/>
          <w:trHeight w:val="744"/>
        </w:trPr>
        <w:tc>
          <w:tcPr>
            <w:tcW w:w="3554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C96C" w14:textId="625B2000" w:rsidR="000864C5" w:rsidRPr="001A052A" w:rsidRDefault="00B5021B" w:rsidP="008A0682">
            <w:pPr>
              <w:pStyle w:val="DocNo"/>
              <w:rPr>
                <w:b w:val="0"/>
                <w:sz w:val="36"/>
                <w:lang w:val="en-US"/>
              </w:rPr>
            </w:pPr>
            <w:sdt>
              <w:sdtPr>
                <w:rPr>
                  <w:b w:val="0"/>
                  <w:sz w:val="36"/>
                  <w:lang w:val="nb-NO"/>
                </w:rPr>
                <w:tag w:val="DOC_ID"/>
                <w:id w:val="-1219809768"/>
                <w:placeholder>
                  <w:docPart w:val="36D28161ECA94F9DBF23A4976E3142F8"/>
                </w:placeholder>
                <w:dataBinding w:prefixMappings="xmlns:ns0='http://software-innovation/documentproduction'" w:xpath="/ns0:customXmlPart/ns0:view[1]/ns0:fields[1]/ns0:field[8]" w:storeItemID="{822B0433-E6DA-44CD-936B-0ECA06381E29}"/>
                <w:text/>
              </w:sdtPr>
              <w:sdtEndPr/>
              <w:sdtContent>
                <w:r w:rsidR="00177E6F">
                  <w:rPr>
                    <w:b w:val="0"/>
                    <w:sz w:val="36"/>
                    <w:lang w:val="nb-NO"/>
                  </w:rPr>
                  <w:t>XXXXX</w:t>
                </w:r>
              </w:sdtContent>
            </w:sdt>
            <w:r w:rsidR="000864C5" w:rsidRPr="001216DD">
              <w:rPr>
                <w:b w:val="0"/>
                <w:sz w:val="36"/>
                <w:lang w:val="nb-NO"/>
              </w:rPr>
              <w:fldChar w:fldCharType="begin"/>
            </w:r>
            <w:r w:rsidR="000864C5" w:rsidRPr="001A052A">
              <w:rPr>
                <w:b w:val="0"/>
                <w:sz w:val="36"/>
                <w:lang w:val="en-US"/>
              </w:rPr>
              <w:instrText xml:space="preserve"> DOCVARIABLE  DOC_ID  \* MERGEFORMAT </w:instrText>
            </w:r>
            <w:r w:rsidR="000864C5" w:rsidRPr="001216DD">
              <w:rPr>
                <w:b w:val="0"/>
                <w:sz w:val="36"/>
                <w:lang w:val="nb-NO"/>
              </w:rPr>
              <w:fldChar w:fldCharType="end"/>
            </w:r>
          </w:p>
        </w:tc>
        <w:tc>
          <w:tcPr>
            <w:tcW w:w="576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17AA" w14:textId="2AC758CA" w:rsidR="000864C5" w:rsidRPr="001A052A" w:rsidRDefault="00890866" w:rsidP="008A0682">
            <w:pPr>
              <w:pStyle w:val="Revno"/>
              <w:rPr>
                <w:rFonts w:ascii="Arial" w:hAnsi="Arial"/>
                <w:b w:val="0"/>
                <w:sz w:val="24"/>
                <w:lang w:val="en-US"/>
              </w:rPr>
            </w:pPr>
            <w:r>
              <w:rPr>
                <w:rFonts w:ascii="Arial" w:hAnsi="Arial"/>
                <w:b w:val="0"/>
                <w:sz w:val="24"/>
              </w:rPr>
              <w:t>01</w:t>
            </w:r>
            <w:r w:rsidR="000864C5" w:rsidRPr="001216DD">
              <w:rPr>
                <w:rFonts w:ascii="Arial" w:hAnsi="Arial"/>
                <w:b w:val="0"/>
                <w:sz w:val="24"/>
              </w:rPr>
              <w:fldChar w:fldCharType="begin"/>
            </w:r>
            <w:r w:rsidR="000864C5" w:rsidRPr="001A052A">
              <w:rPr>
                <w:rFonts w:ascii="Arial" w:hAnsi="Arial"/>
                <w:b w:val="0"/>
                <w:sz w:val="24"/>
                <w:lang w:val="en-US"/>
              </w:rPr>
              <w:instrText xml:space="preserve"> DOCVARIABLE  REVISION  \* MERGEFORMAT </w:instrText>
            </w:r>
            <w:r w:rsidR="000864C5" w:rsidRPr="001216DD">
              <w:rPr>
                <w:rFonts w:ascii="Arial" w:hAnsi="Arial"/>
                <w:b w:val="0"/>
                <w:sz w:val="24"/>
              </w:rPr>
              <w:fldChar w:fldCharType="end"/>
            </w:r>
          </w:p>
        </w:tc>
        <w:tc>
          <w:tcPr>
            <w:tcW w:w="87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B018" w14:textId="556DEBB1" w:rsidR="000864C5" w:rsidRPr="001216DD" w:rsidRDefault="000864C5" w:rsidP="008A0682">
            <w:pPr>
              <w:jc w:val="center"/>
            </w:pPr>
            <w:r w:rsidRPr="001216DD">
              <w:fldChar w:fldCharType="begin"/>
            </w:r>
            <w:r w:rsidRPr="001216DD">
              <w:instrText xml:space="preserve">numpages </w:instrText>
            </w:r>
            <w:r w:rsidRPr="001216DD">
              <w:fldChar w:fldCharType="separate"/>
            </w:r>
            <w:r w:rsidR="00177E6F">
              <w:rPr>
                <w:noProof/>
              </w:rPr>
              <w:t>4</w:t>
            </w:r>
            <w:r w:rsidRPr="001216DD">
              <w:fldChar w:fldCharType="end"/>
            </w: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id w:val="-11481317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F472DB8" w14:textId="11B4BD23" w:rsidR="00177E6F" w:rsidRDefault="00177E6F">
          <w:pPr>
            <w:pStyle w:val="TOCHeading"/>
          </w:pPr>
          <w:r>
            <w:t>Contents</w:t>
          </w:r>
        </w:p>
        <w:p w14:paraId="1C74541A" w14:textId="303351E2" w:rsidR="00177E6F" w:rsidRDefault="00177E6F">
          <w:pPr>
            <w:pStyle w:val="TOC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918391" w:history="1">
            <w:r w:rsidRPr="003A4F72">
              <w:rPr>
                <w:rStyle w:val="Hyperlink"/>
                <w:noProof/>
              </w:rPr>
              <w:t>KLARGJØRING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_Toc81918391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B3D24" w14:textId="43BA74F3" w:rsidR="00177E6F" w:rsidRDefault="00B5021B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81918392" w:history="1">
            <w:r w:rsidR="00177E6F" w:rsidRPr="003A4F72">
              <w:rPr>
                <w:rStyle w:val="Hyperlink"/>
                <w:noProof/>
              </w:rPr>
              <w:t>MESKING (MASHING)</w:t>
            </w:r>
            <w:r w:rsidR="00177E6F">
              <w:rPr>
                <w:noProof/>
                <w:webHidden/>
              </w:rPr>
              <w:tab/>
            </w:r>
            <w:r w:rsidR="00177E6F">
              <w:rPr>
                <w:noProof/>
                <w:webHidden/>
              </w:rPr>
              <w:fldChar w:fldCharType="begin"/>
            </w:r>
            <w:r w:rsidR="00177E6F">
              <w:rPr>
                <w:noProof/>
                <w:webHidden/>
              </w:rPr>
              <w:instrText xml:space="preserve"> PAGEREF _Toc81918392 \h </w:instrText>
            </w:r>
            <w:r w:rsidR="00177E6F">
              <w:rPr>
                <w:noProof/>
                <w:webHidden/>
              </w:rPr>
            </w:r>
            <w:r w:rsidR="00177E6F">
              <w:rPr>
                <w:noProof/>
                <w:webHidden/>
              </w:rPr>
              <w:fldChar w:fldCharType="separate"/>
            </w:r>
            <w:r w:rsidR="00177E6F">
              <w:rPr>
                <w:noProof/>
                <w:webHidden/>
              </w:rPr>
              <w:t>3</w:t>
            </w:r>
            <w:r w:rsidR="00177E6F">
              <w:rPr>
                <w:noProof/>
                <w:webHidden/>
              </w:rPr>
              <w:fldChar w:fldCharType="end"/>
            </w:r>
          </w:hyperlink>
        </w:p>
        <w:p w14:paraId="50F563CC" w14:textId="04033096" w:rsidR="00177E6F" w:rsidRDefault="00B5021B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81918393" w:history="1">
            <w:r w:rsidR="00177E6F" w:rsidRPr="003A4F72">
              <w:rPr>
                <w:rStyle w:val="Hyperlink"/>
                <w:noProof/>
              </w:rPr>
              <w:t>SKYLLING (SPARGING)</w:t>
            </w:r>
            <w:r w:rsidR="00177E6F">
              <w:rPr>
                <w:noProof/>
                <w:webHidden/>
              </w:rPr>
              <w:tab/>
            </w:r>
            <w:r w:rsidR="00177E6F">
              <w:rPr>
                <w:noProof/>
                <w:webHidden/>
              </w:rPr>
              <w:fldChar w:fldCharType="begin"/>
            </w:r>
            <w:r w:rsidR="00177E6F">
              <w:rPr>
                <w:noProof/>
                <w:webHidden/>
              </w:rPr>
              <w:instrText xml:space="preserve"> PAGEREF _Toc81918393 \h </w:instrText>
            </w:r>
            <w:r w:rsidR="00177E6F">
              <w:rPr>
                <w:noProof/>
                <w:webHidden/>
              </w:rPr>
            </w:r>
            <w:r w:rsidR="00177E6F">
              <w:rPr>
                <w:noProof/>
                <w:webHidden/>
              </w:rPr>
              <w:fldChar w:fldCharType="separate"/>
            </w:r>
            <w:r w:rsidR="00177E6F">
              <w:rPr>
                <w:noProof/>
                <w:webHidden/>
              </w:rPr>
              <w:t>3</w:t>
            </w:r>
            <w:r w:rsidR="00177E6F">
              <w:rPr>
                <w:noProof/>
                <w:webHidden/>
              </w:rPr>
              <w:fldChar w:fldCharType="end"/>
            </w:r>
          </w:hyperlink>
        </w:p>
        <w:p w14:paraId="71025B27" w14:textId="017D01BD" w:rsidR="00177E6F" w:rsidRDefault="00B5021B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81918394" w:history="1">
            <w:r w:rsidR="00177E6F" w:rsidRPr="003A4F72">
              <w:rPr>
                <w:rStyle w:val="Hyperlink"/>
                <w:noProof/>
              </w:rPr>
              <w:t>KOKING (BOILING)</w:t>
            </w:r>
            <w:r w:rsidR="00177E6F">
              <w:rPr>
                <w:noProof/>
                <w:webHidden/>
              </w:rPr>
              <w:tab/>
            </w:r>
            <w:r w:rsidR="00177E6F">
              <w:rPr>
                <w:noProof/>
                <w:webHidden/>
              </w:rPr>
              <w:fldChar w:fldCharType="begin"/>
            </w:r>
            <w:r w:rsidR="00177E6F">
              <w:rPr>
                <w:noProof/>
                <w:webHidden/>
              </w:rPr>
              <w:instrText xml:space="preserve"> PAGEREF _Toc81918394 \h </w:instrText>
            </w:r>
            <w:r w:rsidR="00177E6F">
              <w:rPr>
                <w:noProof/>
                <w:webHidden/>
              </w:rPr>
            </w:r>
            <w:r w:rsidR="00177E6F">
              <w:rPr>
                <w:noProof/>
                <w:webHidden/>
              </w:rPr>
              <w:fldChar w:fldCharType="separate"/>
            </w:r>
            <w:r w:rsidR="00177E6F">
              <w:rPr>
                <w:noProof/>
                <w:webHidden/>
              </w:rPr>
              <w:t>3</w:t>
            </w:r>
            <w:r w:rsidR="00177E6F">
              <w:rPr>
                <w:noProof/>
                <w:webHidden/>
              </w:rPr>
              <w:fldChar w:fldCharType="end"/>
            </w:r>
          </w:hyperlink>
        </w:p>
        <w:p w14:paraId="026FE367" w14:textId="21C431F7" w:rsidR="00177E6F" w:rsidRDefault="00B5021B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81918395" w:history="1">
            <w:r w:rsidR="00177E6F" w:rsidRPr="003A4F72">
              <w:rPr>
                <w:rStyle w:val="Hyperlink"/>
                <w:noProof/>
              </w:rPr>
              <w:t>KJØLING (COOLING)</w:t>
            </w:r>
            <w:r w:rsidR="00177E6F">
              <w:rPr>
                <w:noProof/>
                <w:webHidden/>
              </w:rPr>
              <w:tab/>
            </w:r>
            <w:r w:rsidR="00177E6F">
              <w:rPr>
                <w:noProof/>
                <w:webHidden/>
              </w:rPr>
              <w:fldChar w:fldCharType="begin"/>
            </w:r>
            <w:r w:rsidR="00177E6F">
              <w:rPr>
                <w:noProof/>
                <w:webHidden/>
              </w:rPr>
              <w:instrText xml:space="preserve"> PAGEREF _Toc81918395 \h </w:instrText>
            </w:r>
            <w:r w:rsidR="00177E6F">
              <w:rPr>
                <w:noProof/>
                <w:webHidden/>
              </w:rPr>
            </w:r>
            <w:r w:rsidR="00177E6F">
              <w:rPr>
                <w:noProof/>
                <w:webHidden/>
              </w:rPr>
              <w:fldChar w:fldCharType="separate"/>
            </w:r>
            <w:r w:rsidR="00177E6F">
              <w:rPr>
                <w:noProof/>
                <w:webHidden/>
              </w:rPr>
              <w:t>3</w:t>
            </w:r>
            <w:r w:rsidR="00177E6F">
              <w:rPr>
                <w:noProof/>
                <w:webHidden/>
              </w:rPr>
              <w:fldChar w:fldCharType="end"/>
            </w:r>
          </w:hyperlink>
        </w:p>
        <w:p w14:paraId="1973A031" w14:textId="0AEAD677" w:rsidR="00177E6F" w:rsidRDefault="00B5021B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81918396" w:history="1">
            <w:r w:rsidR="00177E6F" w:rsidRPr="003A4F72">
              <w:rPr>
                <w:rStyle w:val="Hyperlink"/>
                <w:noProof/>
              </w:rPr>
              <w:t>RENGJØRING (CLEANING)</w:t>
            </w:r>
            <w:r w:rsidR="00177E6F">
              <w:rPr>
                <w:noProof/>
                <w:webHidden/>
              </w:rPr>
              <w:tab/>
            </w:r>
            <w:r w:rsidR="00177E6F">
              <w:rPr>
                <w:noProof/>
                <w:webHidden/>
              </w:rPr>
              <w:fldChar w:fldCharType="begin"/>
            </w:r>
            <w:r w:rsidR="00177E6F">
              <w:rPr>
                <w:noProof/>
                <w:webHidden/>
              </w:rPr>
              <w:instrText xml:space="preserve"> PAGEREF _Toc81918396 \h </w:instrText>
            </w:r>
            <w:r w:rsidR="00177E6F">
              <w:rPr>
                <w:noProof/>
                <w:webHidden/>
              </w:rPr>
            </w:r>
            <w:r w:rsidR="00177E6F">
              <w:rPr>
                <w:noProof/>
                <w:webHidden/>
              </w:rPr>
              <w:fldChar w:fldCharType="separate"/>
            </w:r>
            <w:r w:rsidR="00177E6F">
              <w:rPr>
                <w:noProof/>
                <w:webHidden/>
              </w:rPr>
              <w:t>3</w:t>
            </w:r>
            <w:r w:rsidR="00177E6F">
              <w:rPr>
                <w:noProof/>
                <w:webHidden/>
              </w:rPr>
              <w:fldChar w:fldCharType="end"/>
            </w:r>
          </w:hyperlink>
        </w:p>
        <w:p w14:paraId="03D52D02" w14:textId="412762C3" w:rsidR="00177E6F" w:rsidRDefault="00B5021B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81918397" w:history="1">
            <w:r w:rsidR="00177E6F" w:rsidRPr="003A4F72">
              <w:rPr>
                <w:rStyle w:val="Hyperlink"/>
                <w:noProof/>
              </w:rPr>
              <w:t>RENGJØRING</w:t>
            </w:r>
            <w:r w:rsidR="00177E6F">
              <w:rPr>
                <w:noProof/>
                <w:webHidden/>
              </w:rPr>
              <w:tab/>
            </w:r>
            <w:r w:rsidR="00177E6F">
              <w:rPr>
                <w:noProof/>
                <w:webHidden/>
              </w:rPr>
              <w:fldChar w:fldCharType="begin"/>
            </w:r>
            <w:r w:rsidR="00177E6F">
              <w:rPr>
                <w:noProof/>
                <w:webHidden/>
              </w:rPr>
              <w:instrText xml:space="preserve"> PAGEREF _Toc81918397 \h </w:instrText>
            </w:r>
            <w:r w:rsidR="00177E6F">
              <w:rPr>
                <w:noProof/>
                <w:webHidden/>
              </w:rPr>
            </w:r>
            <w:r w:rsidR="00177E6F">
              <w:rPr>
                <w:noProof/>
                <w:webHidden/>
              </w:rPr>
              <w:fldChar w:fldCharType="separate"/>
            </w:r>
            <w:r w:rsidR="00177E6F">
              <w:rPr>
                <w:noProof/>
                <w:webHidden/>
              </w:rPr>
              <w:t>4</w:t>
            </w:r>
            <w:r w:rsidR="00177E6F">
              <w:rPr>
                <w:noProof/>
                <w:webHidden/>
              </w:rPr>
              <w:fldChar w:fldCharType="end"/>
            </w:r>
          </w:hyperlink>
        </w:p>
        <w:p w14:paraId="08B1C1A4" w14:textId="1F04AEDB" w:rsidR="00177E6F" w:rsidRDefault="00177E6F">
          <w:r>
            <w:rPr>
              <w:b/>
              <w:bCs/>
              <w:noProof/>
            </w:rPr>
            <w:fldChar w:fldCharType="end"/>
          </w:r>
        </w:p>
      </w:sdtContent>
    </w:sdt>
    <w:p w14:paraId="728255FC" w14:textId="77777777" w:rsidR="000864C5" w:rsidRDefault="000864C5" w:rsidP="003A1D90">
      <w:pPr>
        <w:pStyle w:val="Heading1"/>
      </w:pPr>
    </w:p>
    <w:p w14:paraId="1218061F" w14:textId="77777777" w:rsidR="000864C5" w:rsidRDefault="000864C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9EBF4F7" w14:textId="33B234FA" w:rsidR="00022795" w:rsidRDefault="00022795" w:rsidP="003A1D90">
      <w:pPr>
        <w:pStyle w:val="Heading1"/>
      </w:pPr>
      <w:bookmarkStart w:id="0" w:name="_Toc81918391"/>
      <w:r>
        <w:lastRenderedPageBreak/>
        <w:t>INTRODUKSJON</w:t>
      </w:r>
    </w:p>
    <w:p w14:paraId="56A72107" w14:textId="77777777" w:rsidR="00D6017D" w:rsidRPr="00D6017D" w:rsidRDefault="00D6017D" w:rsidP="00D6017D"/>
    <w:p w14:paraId="0C05EA93" w14:textId="541A5990" w:rsidR="00022795" w:rsidRDefault="00D6017D" w:rsidP="00D6017D">
      <w:pPr>
        <w:pStyle w:val="Heading1"/>
      </w:pPr>
      <w:r>
        <w:t>TING DU TRENGER SELV</w:t>
      </w:r>
    </w:p>
    <w:p w14:paraId="11EACA6C" w14:textId="71E1F3DA" w:rsidR="00D6017D" w:rsidRDefault="00D6017D" w:rsidP="00D6017D">
      <w:r>
        <w:t>Det er noen ting hver person må ha selv til bryggingen, det er følgende:</w:t>
      </w:r>
    </w:p>
    <w:p w14:paraId="0454DEEC" w14:textId="31AD356F" w:rsidR="00D6017D" w:rsidRDefault="00D6017D" w:rsidP="00D6017D">
      <w:pPr>
        <w:pStyle w:val="ListParagraph"/>
        <w:numPr>
          <w:ilvl w:val="0"/>
          <w:numId w:val="4"/>
        </w:numPr>
      </w:pPr>
      <w:r>
        <w:t>Gjæringskar med gjærlås (Kjøpes på vestbrygg)</w:t>
      </w:r>
    </w:p>
    <w:p w14:paraId="7D4DDC0F" w14:textId="77777777" w:rsidR="00D6017D" w:rsidRPr="00D6017D" w:rsidRDefault="00D6017D" w:rsidP="00D6017D">
      <w:pPr>
        <w:pStyle w:val="ListParagraph"/>
        <w:numPr>
          <w:ilvl w:val="0"/>
          <w:numId w:val="4"/>
        </w:numPr>
      </w:pPr>
    </w:p>
    <w:p w14:paraId="26BF0EA4" w14:textId="2363777E" w:rsidR="00883BDB" w:rsidRDefault="00883BDB" w:rsidP="003A1D90">
      <w:pPr>
        <w:pStyle w:val="Heading1"/>
      </w:pPr>
      <w:r>
        <w:t>KLARGJØRING</w:t>
      </w:r>
      <w:bookmarkEnd w:id="0"/>
    </w:p>
    <w:p w14:paraId="4A511749" w14:textId="561ADDDC" w:rsidR="00883BDB" w:rsidRDefault="003A1D90" w:rsidP="003A1D90">
      <w:pPr>
        <w:pStyle w:val="ListParagraph"/>
        <w:numPr>
          <w:ilvl w:val="0"/>
          <w:numId w:val="2"/>
        </w:numPr>
      </w:pPr>
      <w:r>
        <w:t xml:space="preserve">Koble opp </w:t>
      </w:r>
      <w:proofErr w:type="spellStart"/>
      <w:r>
        <w:t>Grainfather</w:t>
      </w:r>
      <w:proofErr w:type="spellEnd"/>
      <w:r>
        <w:t xml:space="preserve">. </w:t>
      </w:r>
      <w:r w:rsidR="00883BDB">
        <w:t>Dersom den ikke er sammensatt sjekk følgende video</w:t>
      </w:r>
      <w:r>
        <w:t xml:space="preserve"> og instruksjoner</w:t>
      </w:r>
    </w:p>
    <w:p w14:paraId="20F401E6" w14:textId="77777777" w:rsidR="003A1D90" w:rsidRDefault="003A1D90" w:rsidP="003A1D90">
      <w:pPr>
        <w:pStyle w:val="ListParagraph"/>
        <w:numPr>
          <w:ilvl w:val="1"/>
          <w:numId w:val="2"/>
        </w:numPr>
      </w:pPr>
      <w:r w:rsidRPr="003A1D90">
        <w:t xml:space="preserve">Video: </w:t>
      </w:r>
    </w:p>
    <w:p w14:paraId="1F7CA27E" w14:textId="58B488E1" w:rsidR="00883BDB" w:rsidRPr="003A1D90" w:rsidRDefault="003A1D90" w:rsidP="003A1D90">
      <w:pPr>
        <w:pStyle w:val="ListParagraph"/>
        <w:ind w:left="1440"/>
      </w:pPr>
      <w:r w:rsidRPr="003A1D90">
        <w:t>https://help.grainfather.com/hc/en-us/articles/360011909818-Video-Quick-How-to-Guides-on-Setting-Up-and-Brewing-with-the-G30</w:t>
      </w:r>
    </w:p>
    <w:p w14:paraId="116B33F2" w14:textId="77777777" w:rsidR="003A1D90" w:rsidRDefault="003A1D90" w:rsidP="003A1D90">
      <w:pPr>
        <w:pStyle w:val="ListParagraph"/>
        <w:numPr>
          <w:ilvl w:val="1"/>
          <w:numId w:val="2"/>
        </w:numPr>
      </w:pPr>
      <w:r w:rsidRPr="003A1D90">
        <w:t xml:space="preserve">Instruksjoner: </w:t>
      </w:r>
    </w:p>
    <w:p w14:paraId="1A2455D8" w14:textId="6B901464" w:rsidR="003A1D90" w:rsidRPr="003A1D90" w:rsidRDefault="003A1D90" w:rsidP="003A1D90">
      <w:pPr>
        <w:pStyle w:val="ListParagraph"/>
        <w:ind w:left="1440"/>
      </w:pPr>
      <w:r w:rsidRPr="003A1D90">
        <w:t>https://help.grainfather.com/hc/en-us/articles/360011864078-Instructions-G30-Connect-All-Grain-Brewing-System</w:t>
      </w:r>
    </w:p>
    <w:p w14:paraId="4351CD6F" w14:textId="6DD081E6" w:rsidR="009E58BD" w:rsidRDefault="009E58BD" w:rsidP="003A1D90">
      <w:pPr>
        <w:pStyle w:val="ListParagraph"/>
        <w:numPr>
          <w:ilvl w:val="0"/>
          <w:numId w:val="2"/>
        </w:numPr>
      </w:pPr>
      <w:r>
        <w:t xml:space="preserve">Det anbefales å ha </w:t>
      </w:r>
      <w:proofErr w:type="spellStart"/>
      <w:r>
        <w:t>Grainfather</w:t>
      </w:r>
      <w:proofErr w:type="spellEnd"/>
      <w:r>
        <w:t xml:space="preserve"> på gulvet da det er ganske tungt å løfte meskekaret når den er full med korn. Det kan også være lurt å gjøre selve bryggingen i et godt ventilert område (evt. ute) da det vil bli en del damp og lukt under kokingen.</w:t>
      </w:r>
    </w:p>
    <w:p w14:paraId="73144458" w14:textId="1D721D8D" w:rsidR="009E58BD" w:rsidRDefault="009E58BD" w:rsidP="003A1D90">
      <w:pPr>
        <w:pStyle w:val="ListParagraph"/>
        <w:numPr>
          <w:ilvl w:val="0"/>
          <w:numId w:val="2"/>
        </w:numPr>
      </w:pPr>
      <w:r>
        <w:t>Sjekk at kjøler passer til ditt oppsett</w:t>
      </w:r>
      <w:r w:rsidR="003B434B">
        <w:t xml:space="preserve"> (blå slange)</w:t>
      </w:r>
      <w:r>
        <w:t xml:space="preserve">. Det finnes en overgang for bruk på kjøkkenvask. Det finnes også en overgang for å kunne koble opp mot hageslange. Det er også lagt med en nødløsning med en </w:t>
      </w:r>
      <w:r w:rsidR="003B434B">
        <w:t>hageslangekobling som kan tres på kjøkkenvask.</w:t>
      </w:r>
    </w:p>
    <w:p w14:paraId="13E8D805" w14:textId="01AF7616" w:rsidR="003A1D90" w:rsidRDefault="003A1D90" w:rsidP="003A1D90">
      <w:pPr>
        <w:pStyle w:val="ListParagraph"/>
        <w:numPr>
          <w:ilvl w:val="0"/>
          <w:numId w:val="2"/>
        </w:numPr>
      </w:pPr>
      <w:r>
        <w:t xml:space="preserve">Koble på </w:t>
      </w:r>
      <w:proofErr w:type="spellStart"/>
      <w:r>
        <w:t>resirkuleringssrøret</w:t>
      </w:r>
      <w:proofErr w:type="spellEnd"/>
    </w:p>
    <w:p w14:paraId="6C5909CC" w14:textId="5E9EF9FA" w:rsidR="00883BDB" w:rsidRDefault="003A1D90" w:rsidP="003A1D90">
      <w:pPr>
        <w:pStyle w:val="ListParagraph"/>
        <w:numPr>
          <w:ilvl w:val="0"/>
          <w:numId w:val="2"/>
        </w:numPr>
      </w:pPr>
      <w:r>
        <w:t>Skyll maskinen ved å bruke vedlagt vaskemiddel. Bruk 7 L med noen spiseskjeer med vaskemiddel. Varm opp vannet til 55 grader og start pumpen. La den kjøre i 15 minutter.</w:t>
      </w:r>
    </w:p>
    <w:p w14:paraId="28633F28" w14:textId="6561B801" w:rsidR="003A1D90" w:rsidRDefault="003A1D90" w:rsidP="003A1D90">
      <w:pPr>
        <w:pStyle w:val="ListParagraph"/>
        <w:numPr>
          <w:ilvl w:val="0"/>
          <w:numId w:val="2"/>
        </w:numPr>
      </w:pPr>
      <w:r>
        <w:t xml:space="preserve">Fjern </w:t>
      </w:r>
      <w:r w:rsidR="003B434B">
        <w:t>vaskevann.</w:t>
      </w:r>
    </w:p>
    <w:p w14:paraId="5304E916" w14:textId="5FAEFCAF" w:rsidR="003A1D90" w:rsidRDefault="003A1D90" w:rsidP="003A1D90">
      <w:pPr>
        <w:pStyle w:val="ListParagraph"/>
        <w:numPr>
          <w:ilvl w:val="0"/>
          <w:numId w:val="2"/>
        </w:numPr>
      </w:pPr>
      <w:r>
        <w:t>Skyll systemet med vann.</w:t>
      </w:r>
    </w:p>
    <w:p w14:paraId="74851CA2" w14:textId="31A87048" w:rsidR="00883BDB" w:rsidRPr="003A1D90" w:rsidRDefault="00883BDB" w:rsidP="00883BDB"/>
    <w:p w14:paraId="25E856B2" w14:textId="75A59517" w:rsidR="00883BDB" w:rsidRDefault="00883BDB" w:rsidP="00883BDB">
      <w:pPr>
        <w:pStyle w:val="Heading1"/>
      </w:pPr>
      <w:bookmarkStart w:id="1" w:name="_Toc81918392"/>
      <w:r>
        <w:t>MESKING</w:t>
      </w:r>
      <w:r w:rsidR="000864C5">
        <w:t xml:space="preserve"> (MASHING)</w:t>
      </w:r>
      <w:bookmarkEnd w:id="1"/>
    </w:p>
    <w:p w14:paraId="56B407CF" w14:textId="04F64130" w:rsidR="00883BDB" w:rsidRDefault="003A1D90" w:rsidP="003A1D90">
      <w:pPr>
        <w:pStyle w:val="ListParagraph"/>
        <w:numPr>
          <w:ilvl w:val="0"/>
          <w:numId w:val="2"/>
        </w:numPr>
      </w:pPr>
      <w:r>
        <w:t xml:space="preserve">Tilfør meskevann. Regn ut </w:t>
      </w:r>
      <w:proofErr w:type="spellStart"/>
      <w:r>
        <w:t>meskevannsmengden</w:t>
      </w:r>
      <w:proofErr w:type="spellEnd"/>
      <w:r>
        <w:t xml:space="preserve"> enten gjennom </w:t>
      </w:r>
      <w:proofErr w:type="spellStart"/>
      <w:r>
        <w:t>Grainfather</w:t>
      </w:r>
      <w:proofErr w:type="spellEnd"/>
      <w:r>
        <w:t xml:space="preserve"> appen eller fra formel på siden 9 i instruksjonsboken</w:t>
      </w:r>
    </w:p>
    <w:p w14:paraId="762F75FF" w14:textId="266A3DFF" w:rsidR="009E58BD" w:rsidRDefault="009E58BD" w:rsidP="003A1D90">
      <w:pPr>
        <w:pStyle w:val="ListParagraph"/>
        <w:numPr>
          <w:ilvl w:val="0"/>
          <w:numId w:val="2"/>
        </w:numPr>
      </w:pPr>
      <w:r>
        <w:t xml:space="preserve">Velg mesketemperatur </w:t>
      </w:r>
    </w:p>
    <w:p w14:paraId="54D91522" w14:textId="61B2A412" w:rsidR="009E58BD" w:rsidRDefault="009E58BD" w:rsidP="00B70FB9">
      <w:pPr>
        <w:pStyle w:val="ListParagraph"/>
        <w:numPr>
          <w:ilvl w:val="0"/>
          <w:numId w:val="2"/>
        </w:numPr>
      </w:pPr>
      <w:r>
        <w:t xml:space="preserve">Sett i sammen </w:t>
      </w:r>
      <w:proofErr w:type="spellStart"/>
      <w:r>
        <w:t>meskebøtten</w:t>
      </w:r>
      <w:proofErr w:type="spellEnd"/>
      <w:r>
        <w:t xml:space="preserve"> ihht. instruksjoner på side 7 i instruksjonsboken og plasser i </w:t>
      </w:r>
      <w:proofErr w:type="spellStart"/>
      <w:r>
        <w:t>Grainfather</w:t>
      </w:r>
      <w:proofErr w:type="spellEnd"/>
      <w:r>
        <w:t>. Følg videre instruksjoner på side 9-10 i instruksjonsboken</w:t>
      </w:r>
    </w:p>
    <w:p w14:paraId="3CB79B84" w14:textId="77777777" w:rsidR="00B70FB9" w:rsidRDefault="00B70FB9" w:rsidP="00883BDB">
      <w:pPr>
        <w:pStyle w:val="Heading1"/>
      </w:pPr>
      <w:bookmarkStart w:id="2" w:name="_Toc81918393"/>
    </w:p>
    <w:p w14:paraId="0D126D3F" w14:textId="2F7F2B94" w:rsidR="00883BDB" w:rsidRDefault="00883BDB" w:rsidP="00883BDB">
      <w:pPr>
        <w:pStyle w:val="Heading1"/>
      </w:pPr>
      <w:r>
        <w:t>SKYLLING</w:t>
      </w:r>
      <w:r w:rsidR="000864C5">
        <w:t xml:space="preserve"> (SPARGING)</w:t>
      </w:r>
      <w:bookmarkEnd w:id="2"/>
    </w:p>
    <w:p w14:paraId="58411EB1" w14:textId="55435B0B" w:rsidR="00883BDB" w:rsidRDefault="00883BDB" w:rsidP="00883BDB"/>
    <w:p w14:paraId="1408A0AC" w14:textId="2A089AA3" w:rsidR="00883BDB" w:rsidRDefault="00883BDB" w:rsidP="00883BDB"/>
    <w:p w14:paraId="272122E0" w14:textId="5B569749" w:rsidR="00883BDB" w:rsidRDefault="00883BDB" w:rsidP="00883BDB">
      <w:pPr>
        <w:pStyle w:val="Heading1"/>
      </w:pPr>
      <w:bookmarkStart w:id="3" w:name="_Toc81918394"/>
      <w:r>
        <w:lastRenderedPageBreak/>
        <w:t>KOKING</w:t>
      </w:r>
      <w:r w:rsidR="000864C5">
        <w:t xml:space="preserve"> (BOILING)</w:t>
      </w:r>
      <w:bookmarkEnd w:id="3"/>
    </w:p>
    <w:p w14:paraId="6EB83B3E" w14:textId="2CC5A738" w:rsidR="009E58BD" w:rsidRDefault="009E58BD" w:rsidP="009E58BD"/>
    <w:p w14:paraId="35ACE630" w14:textId="4FE1496F" w:rsidR="009E58BD" w:rsidRPr="009E58BD" w:rsidRDefault="009E58BD" w:rsidP="009E58BD">
      <w:pPr>
        <w:pStyle w:val="Heading1"/>
      </w:pPr>
      <w:bookmarkStart w:id="4" w:name="_Toc81918395"/>
      <w:r>
        <w:t>KJØLING</w:t>
      </w:r>
      <w:r w:rsidR="000864C5">
        <w:t xml:space="preserve"> (COOLING)</w:t>
      </w:r>
      <w:bookmarkEnd w:id="4"/>
    </w:p>
    <w:p w14:paraId="3809BE8F" w14:textId="10CB15D9" w:rsidR="00883BDB" w:rsidRDefault="00883BDB" w:rsidP="00883BDB"/>
    <w:p w14:paraId="5A11D63C" w14:textId="254FCBC6" w:rsidR="000864C5" w:rsidRDefault="000864C5" w:rsidP="000864C5">
      <w:pPr>
        <w:pStyle w:val="Heading1"/>
      </w:pPr>
      <w:bookmarkStart w:id="5" w:name="_Toc81918396"/>
      <w:r>
        <w:t>RENGJØRING (CLEANING)</w:t>
      </w:r>
      <w:bookmarkEnd w:id="5"/>
    </w:p>
    <w:p w14:paraId="7F0C9BF3" w14:textId="78087A4E" w:rsidR="00883BDB" w:rsidRDefault="00883BDB" w:rsidP="00883BDB"/>
    <w:p w14:paraId="5B41AB8E" w14:textId="77777777" w:rsidR="00890866" w:rsidRDefault="0089086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287961F" w14:textId="66E68AA7" w:rsidR="00890866" w:rsidRDefault="009635E9" w:rsidP="00890866">
      <w:pPr>
        <w:pStyle w:val="Heading1"/>
      </w:pPr>
      <w:r>
        <w:lastRenderedPageBreak/>
        <w:t>VEDLEGG</w:t>
      </w:r>
    </w:p>
    <w:p w14:paraId="01BAE1D4" w14:textId="30309317" w:rsidR="00022795" w:rsidRDefault="00022795" w:rsidP="00022795">
      <w:pPr>
        <w:pStyle w:val="Heading1"/>
      </w:pPr>
      <w:r>
        <w:t>LINKER</w:t>
      </w:r>
    </w:p>
    <w:p w14:paraId="7A32D736" w14:textId="4CC8DBD9" w:rsidR="00890866" w:rsidRPr="00890866" w:rsidRDefault="00890866" w:rsidP="00890866">
      <w:pPr>
        <w:pStyle w:val="Heading1"/>
      </w:pPr>
      <w:r>
        <w:t>ENDRINGER FRA FORRIGE REVISJON</w:t>
      </w:r>
    </w:p>
    <w:sectPr w:rsidR="00890866" w:rsidRPr="008908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11DD9" w14:textId="77777777" w:rsidR="00B5021B" w:rsidRDefault="00B5021B" w:rsidP="009E58BD">
      <w:pPr>
        <w:spacing w:after="0" w:line="240" w:lineRule="auto"/>
      </w:pPr>
      <w:r>
        <w:separator/>
      </w:r>
    </w:p>
  </w:endnote>
  <w:endnote w:type="continuationSeparator" w:id="0">
    <w:p w14:paraId="2CB806B9" w14:textId="77777777" w:rsidR="00B5021B" w:rsidRDefault="00B5021B" w:rsidP="009E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1B79C" w14:textId="24EA583A" w:rsidR="009E58BD" w:rsidRDefault="009E58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476D8E" wp14:editId="7BE7C9E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d9548108214205e0c8afe8e" descr="{&quot;HashCode&quot;:269651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F229C2" w14:textId="01491F02" w:rsidR="009E58BD" w:rsidRPr="009E58BD" w:rsidRDefault="009E58BD" w:rsidP="009E58B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76D8E" id="_x0000_t202" coordsize="21600,21600" o:spt="202" path="m,l,21600r21600,l21600,xe">
              <v:stroke joinstyle="miter"/>
              <v:path gradientshapeok="t" o:connecttype="rect"/>
            </v:shapetype>
            <v:shape id="MSIPCMad9548108214205e0c8afe8e" o:spid="_x0000_s1026" type="#_x0000_t202" alt="{&quot;HashCode&quot;:26965133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IM9rE2wAgAARg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45F229C2" w14:textId="01491F02" w:rsidR="009E58BD" w:rsidRPr="009E58BD" w:rsidRDefault="009E58BD" w:rsidP="009E58B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72869" w14:textId="77777777" w:rsidR="00B5021B" w:rsidRDefault="00B5021B" w:rsidP="009E58BD">
      <w:pPr>
        <w:spacing w:after="0" w:line="240" w:lineRule="auto"/>
      </w:pPr>
      <w:r>
        <w:separator/>
      </w:r>
    </w:p>
  </w:footnote>
  <w:footnote w:type="continuationSeparator" w:id="0">
    <w:p w14:paraId="5E45C244" w14:textId="77777777" w:rsidR="00B5021B" w:rsidRDefault="00B5021B" w:rsidP="009E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8FB"/>
    <w:multiLevelType w:val="hybridMultilevel"/>
    <w:tmpl w:val="6BD2F208"/>
    <w:lvl w:ilvl="0" w:tplc="1C66CF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968BC"/>
    <w:multiLevelType w:val="hybridMultilevel"/>
    <w:tmpl w:val="A5229B56"/>
    <w:lvl w:ilvl="0" w:tplc="1C66CF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9300E"/>
    <w:multiLevelType w:val="hybridMultilevel"/>
    <w:tmpl w:val="A7304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B1B62"/>
    <w:multiLevelType w:val="hybridMultilevel"/>
    <w:tmpl w:val="67BC0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DB"/>
    <w:rsid w:val="00022795"/>
    <w:rsid w:val="000864C5"/>
    <w:rsid w:val="001571A4"/>
    <w:rsid w:val="00177E6F"/>
    <w:rsid w:val="001E7B50"/>
    <w:rsid w:val="002269D6"/>
    <w:rsid w:val="00237018"/>
    <w:rsid w:val="003A1D90"/>
    <w:rsid w:val="003B434B"/>
    <w:rsid w:val="003C3EF3"/>
    <w:rsid w:val="0048625E"/>
    <w:rsid w:val="00493CCC"/>
    <w:rsid w:val="004B493D"/>
    <w:rsid w:val="004F77A7"/>
    <w:rsid w:val="00600853"/>
    <w:rsid w:val="006C731C"/>
    <w:rsid w:val="007049E3"/>
    <w:rsid w:val="00883BDB"/>
    <w:rsid w:val="00890866"/>
    <w:rsid w:val="009635E9"/>
    <w:rsid w:val="009E58BD"/>
    <w:rsid w:val="00AE1E34"/>
    <w:rsid w:val="00AF3F61"/>
    <w:rsid w:val="00B5021B"/>
    <w:rsid w:val="00B70FB9"/>
    <w:rsid w:val="00C501BC"/>
    <w:rsid w:val="00D6017D"/>
    <w:rsid w:val="00D872F5"/>
    <w:rsid w:val="00F2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8765C"/>
  <w15:chartTrackingRefBased/>
  <w15:docId w15:val="{28B61670-1258-45D3-893B-3ED2838B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B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83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D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BD"/>
  </w:style>
  <w:style w:type="paragraph" w:styleId="Footer">
    <w:name w:val="footer"/>
    <w:basedOn w:val="Normal"/>
    <w:link w:val="FooterChar"/>
    <w:uiPriority w:val="99"/>
    <w:unhideWhenUsed/>
    <w:rsid w:val="009E5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BD"/>
  </w:style>
  <w:style w:type="paragraph" w:customStyle="1" w:styleId="DocNo">
    <w:name w:val="DocNo"/>
    <w:basedOn w:val="Normal"/>
    <w:rsid w:val="000864C5"/>
    <w:pPr>
      <w:tabs>
        <w:tab w:val="left" w:pos="1418"/>
        <w:tab w:val="left" w:pos="7140"/>
      </w:tabs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8"/>
      <w:szCs w:val="20"/>
      <w:lang w:val="en-GB"/>
    </w:rPr>
  </w:style>
  <w:style w:type="paragraph" w:customStyle="1" w:styleId="Revno">
    <w:name w:val="Revno"/>
    <w:basedOn w:val="Normal"/>
    <w:next w:val="Normal"/>
    <w:rsid w:val="000864C5"/>
    <w:pPr>
      <w:tabs>
        <w:tab w:val="left" w:pos="1134"/>
      </w:tabs>
      <w:spacing w:after="0" w:line="240" w:lineRule="auto"/>
      <w:jc w:val="center"/>
    </w:pPr>
    <w:rPr>
      <w:rFonts w:ascii="Arial Narrow" w:eastAsia="Times New Roman" w:hAnsi="Arial Narrow" w:cs="Times New Roman"/>
      <w:b/>
      <w:color w:val="0000FF"/>
      <w:szCs w:val="20"/>
    </w:rPr>
  </w:style>
  <w:style w:type="paragraph" w:customStyle="1" w:styleId="DefaultText">
    <w:name w:val="Default Text"/>
    <w:basedOn w:val="Normal"/>
    <w:rsid w:val="000864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864C5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177E6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7E6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5AC857DA9242909D319A10CD92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5A4F-FC60-4895-8CDA-E61AD34ECB19}"/>
      </w:docPartPr>
      <w:docPartBody>
        <w:p w:rsidR="0018291E" w:rsidRDefault="003724CB" w:rsidP="003724CB">
          <w:pPr>
            <w:pStyle w:val="645AC857DA9242909D319A10CD927091"/>
          </w:pPr>
          <w:r w:rsidRPr="00E501F8">
            <w:rPr>
              <w:rStyle w:val="PlaceholderText"/>
            </w:rPr>
            <w:t>Click here to enter text.</w:t>
          </w:r>
        </w:p>
      </w:docPartBody>
    </w:docPart>
    <w:docPart>
      <w:docPartPr>
        <w:name w:val="C9F196ADD6E640048D0DCBFC75D2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E173-3E9D-44E1-B11E-9C4C87BB02DF}"/>
      </w:docPartPr>
      <w:docPartBody>
        <w:p w:rsidR="0018291E" w:rsidRDefault="003724CB" w:rsidP="003724CB">
          <w:pPr>
            <w:pStyle w:val="C9F196ADD6E640048D0DCBFC75D28907"/>
          </w:pPr>
          <w:r w:rsidRPr="00E501F8">
            <w:rPr>
              <w:rStyle w:val="PlaceholderText"/>
            </w:rPr>
            <w:t>Click here to enter text.</w:t>
          </w:r>
        </w:p>
      </w:docPartBody>
    </w:docPart>
    <w:docPart>
      <w:docPartPr>
        <w:name w:val="8D72CA5497524850A2256536FAE0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650A-F67A-45CA-8CDA-80F797151A0C}"/>
      </w:docPartPr>
      <w:docPartBody>
        <w:p w:rsidR="0018291E" w:rsidRDefault="003724CB" w:rsidP="003724CB">
          <w:pPr>
            <w:pStyle w:val="8D72CA5497524850A2256536FAE0BF7A"/>
          </w:pPr>
          <w:r w:rsidRPr="00E501F8">
            <w:rPr>
              <w:rStyle w:val="PlaceholderText"/>
            </w:rPr>
            <w:t>Click here to enter text.</w:t>
          </w:r>
        </w:p>
      </w:docPartBody>
    </w:docPart>
    <w:docPart>
      <w:docPartPr>
        <w:name w:val="FE8CD39940E84B22A773758C68C6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E217-4BED-438A-A127-4F0A0084D25A}"/>
      </w:docPartPr>
      <w:docPartBody>
        <w:p w:rsidR="0018291E" w:rsidRDefault="003724CB" w:rsidP="003724CB">
          <w:pPr>
            <w:pStyle w:val="FE8CD39940E84B22A773758C68C641BD"/>
          </w:pPr>
          <w:r w:rsidRPr="00E501F8">
            <w:rPr>
              <w:rStyle w:val="PlaceholderText"/>
            </w:rPr>
            <w:t>Click here to enter text.</w:t>
          </w:r>
        </w:p>
      </w:docPartBody>
    </w:docPart>
    <w:docPart>
      <w:docPartPr>
        <w:name w:val="36D28161ECA94F9DBF23A4976E31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CAD5-5F7D-4A79-86BE-5478C9E714B7}"/>
      </w:docPartPr>
      <w:docPartBody>
        <w:p w:rsidR="0018291E" w:rsidRDefault="003724CB" w:rsidP="003724CB">
          <w:pPr>
            <w:pStyle w:val="36D28161ECA94F9DBF23A4976E3142F8"/>
          </w:pPr>
          <w:r w:rsidRPr="00E501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CB"/>
    <w:rsid w:val="0018291E"/>
    <w:rsid w:val="003724CB"/>
    <w:rsid w:val="00696E0F"/>
    <w:rsid w:val="00D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4CB"/>
    <w:rPr>
      <w:color w:val="808080"/>
    </w:rPr>
  </w:style>
  <w:style w:type="paragraph" w:customStyle="1" w:styleId="645AC857DA9242909D319A10CD927091">
    <w:name w:val="645AC857DA9242909D319A10CD927091"/>
    <w:rsid w:val="003724CB"/>
  </w:style>
  <w:style w:type="paragraph" w:customStyle="1" w:styleId="C9F196ADD6E640048D0DCBFC75D28907">
    <w:name w:val="C9F196ADD6E640048D0DCBFC75D28907"/>
    <w:rsid w:val="003724CB"/>
  </w:style>
  <w:style w:type="paragraph" w:customStyle="1" w:styleId="8D72CA5497524850A2256536FAE0BF7A">
    <w:name w:val="8D72CA5497524850A2256536FAE0BF7A"/>
    <w:rsid w:val="003724CB"/>
  </w:style>
  <w:style w:type="paragraph" w:customStyle="1" w:styleId="FE8CD39940E84B22A773758C68C641BD">
    <w:name w:val="FE8CD39940E84B22A773758C68C641BD"/>
    <w:rsid w:val="003724CB"/>
  </w:style>
  <w:style w:type="paragraph" w:customStyle="1" w:styleId="36D28161ECA94F9DBF23A4976E3142F8">
    <w:name w:val="36D28161ECA94F9DBF23A4976E3142F8"/>
    <w:rsid w:val="00372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D576-A232-47BD-8A30-4584CF7B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483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Haynes</dc:creator>
  <cp:keywords/>
  <dc:description/>
  <cp:lastModifiedBy>Martin Haynes</cp:lastModifiedBy>
  <cp:revision>9</cp:revision>
  <dcterms:created xsi:type="dcterms:W3CDTF">2021-09-07T09:51:00Z</dcterms:created>
  <dcterms:modified xsi:type="dcterms:W3CDTF">2021-09-08T13:55:00Z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40cdb5-a485-457c-a1ff-85e1ed14f761_Enabled">
    <vt:lpwstr>true</vt:lpwstr>
  </property>
  <property fmtid="{D5CDD505-2E9C-101B-9397-08002B2CF9AE}" pid="3" name="MSIP_Label_7f40cdb5-a485-457c-a1ff-85e1ed14f761_SetDate">
    <vt:lpwstr>2021-09-07T12:39:50Z</vt:lpwstr>
  </property>
  <property fmtid="{D5CDD505-2E9C-101B-9397-08002B2CF9AE}" pid="4" name="MSIP_Label_7f40cdb5-a485-457c-a1ff-85e1ed14f761_Method">
    <vt:lpwstr>Privileged</vt:lpwstr>
  </property>
  <property fmtid="{D5CDD505-2E9C-101B-9397-08002B2CF9AE}" pid="5" name="MSIP_Label_7f40cdb5-a485-457c-a1ff-85e1ed14f761_Name">
    <vt:lpwstr>7f40cdb5-a485-457c-a1ff-85e1ed14f761</vt:lpwstr>
  </property>
  <property fmtid="{D5CDD505-2E9C-101B-9397-08002B2CF9AE}" pid="6" name="MSIP_Label_7f40cdb5-a485-457c-a1ff-85e1ed14f761_SiteId">
    <vt:lpwstr>306bb27f-a230-403b-a436-2e5cd45b8ec0</vt:lpwstr>
  </property>
  <property fmtid="{D5CDD505-2E9C-101B-9397-08002B2CF9AE}" pid="7" name="MSIP_Label_7f40cdb5-a485-457c-a1ff-85e1ed14f761_ActionId">
    <vt:lpwstr>9751807f-9883-4422-9ca8-4ebe3b984117</vt:lpwstr>
  </property>
  <property fmtid="{D5CDD505-2E9C-101B-9397-08002B2CF9AE}" pid="8" name="MSIP_Label_7f40cdb5-a485-457c-a1ff-85e1ed14f761_ContentBits">
    <vt:lpwstr>0</vt:lpwstr>
  </property>
</Properties>
</file>